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E7" w:rsidRPr="001C7A82" w:rsidRDefault="001E05A1" w:rsidP="001C7A82">
      <w:pPr>
        <w:pStyle w:val="Title"/>
      </w:pPr>
      <w:r>
        <w:t>Mrs. Callahan’s Art Plans</w:t>
      </w:r>
      <w:r>
        <w:tab/>
      </w:r>
      <w:r>
        <w:tab/>
      </w:r>
      <w:r w:rsidR="00D657E7" w:rsidRPr="001C7A82">
        <w:t>Week</w:t>
      </w:r>
      <w:r w:rsidR="00D657E7" w:rsidRPr="00F87E82">
        <w:t xml:space="preserve"> of </w:t>
      </w:r>
      <w:sdt>
        <w:sdtPr>
          <w:id w:val="1824749842"/>
          <w:placeholder>
            <w:docPart w:val="1595DA3871BC4DE1A86CCC0DF64C98DC"/>
          </w:placeholder>
        </w:sdtPr>
        <w:sdtEndPr/>
        <w:sdtContent>
          <w:r>
            <w:t xml:space="preserve">      </w:t>
          </w:r>
          <w:r w:rsidR="00685989">
            <w:t>September 23-27</w:t>
          </w:r>
          <w:r>
            <w:t xml:space="preserve">             </w:t>
          </w:r>
        </w:sdtContent>
      </w:sdt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22"/>
        <w:gridCol w:w="3317"/>
        <w:gridCol w:w="513"/>
        <w:gridCol w:w="1093"/>
        <w:gridCol w:w="3445"/>
      </w:tblGrid>
      <w:tr w:rsidR="00D657E7" w:rsidRPr="00F87E82" w:rsidTr="0066171F">
        <w:trPr>
          <w:cantSplit/>
        </w:trPr>
        <w:tc>
          <w:tcPr>
            <w:tcW w:w="4539" w:type="dxa"/>
            <w:gridSpan w:val="2"/>
            <w:shd w:val="clear" w:color="auto" w:fill="F5E9ED" w:themeFill="accent4" w:themeFillTint="33"/>
          </w:tcPr>
          <w:p w:rsidR="00D657E7" w:rsidRPr="00F87E82" w:rsidRDefault="001E05A1" w:rsidP="001C7A82">
            <w:pPr>
              <w:pStyle w:val="Heading1"/>
            </w:pPr>
            <w:r>
              <w:t>7</w:t>
            </w:r>
            <w:r w:rsidRPr="001E05A1">
              <w:rPr>
                <w:vertAlign w:val="superscript"/>
              </w:rPr>
              <w:t>th</w:t>
            </w:r>
            <w:r>
              <w:t xml:space="preserve"> ART</w:t>
            </w:r>
            <w:r w:rsidR="001527E4">
              <w:t xml:space="preserve"> (Drama Set Design)</w:t>
            </w:r>
            <w:r w:rsidR="005D5141">
              <w:t xml:space="preserve"> 1</w:t>
            </w:r>
            <w:r w:rsidR="005D5141" w:rsidRPr="005D5141">
              <w:rPr>
                <w:vertAlign w:val="superscript"/>
              </w:rPr>
              <w:t>st</w:t>
            </w:r>
            <w:r w:rsidR="005D5141">
              <w:t xml:space="preserve"> period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</w:tcPr>
          <w:p w:rsidR="00D657E7" w:rsidRPr="002E2466" w:rsidRDefault="00D657E7" w:rsidP="001C7A82"/>
        </w:tc>
        <w:tc>
          <w:tcPr>
            <w:tcW w:w="4538" w:type="dxa"/>
            <w:gridSpan w:val="2"/>
            <w:shd w:val="clear" w:color="auto" w:fill="ECF0E9" w:themeFill="accent1" w:themeFillTint="33"/>
          </w:tcPr>
          <w:p w:rsidR="00D657E7" w:rsidRPr="00F87E82" w:rsidRDefault="001E05A1" w:rsidP="001C7A82">
            <w:pPr>
              <w:pStyle w:val="Heading1"/>
            </w:pPr>
            <w:r>
              <w:t>7-8 ART</w:t>
            </w:r>
            <w:r w:rsidR="005D5141">
              <w:t xml:space="preserve">    3</w:t>
            </w:r>
            <w:r w:rsidR="005D5141" w:rsidRPr="005D5141">
              <w:rPr>
                <w:vertAlign w:val="superscript"/>
              </w:rPr>
              <w:t>rd</w:t>
            </w:r>
            <w:r w:rsidR="005D5141">
              <w:t xml:space="preserve"> period</w:t>
            </w:r>
          </w:p>
        </w:tc>
      </w:tr>
      <w:tr w:rsidR="00D657E7" w:rsidRPr="00F87E82" w:rsidTr="001E05A1">
        <w:trPr>
          <w:cantSplit/>
        </w:trPr>
        <w:tc>
          <w:tcPr>
            <w:tcW w:w="1222" w:type="dxa"/>
            <w:vAlign w:val="center"/>
          </w:tcPr>
          <w:p w:rsidR="00D657E7" w:rsidRPr="001C7A82" w:rsidRDefault="001E05A1" w:rsidP="001C7A82">
            <w:pPr>
              <w:pStyle w:val="Heading2"/>
            </w:pPr>
            <w:r>
              <w:t>Standard</w:t>
            </w:r>
          </w:p>
        </w:tc>
        <w:tc>
          <w:tcPr>
            <w:tcW w:w="3317" w:type="dxa"/>
            <w:vAlign w:val="center"/>
          </w:tcPr>
          <w:p w:rsidR="00D657E7" w:rsidRPr="001C7A82" w:rsidRDefault="001E05A1" w:rsidP="001C7A82">
            <w:pPr>
              <w:pStyle w:val="Heading2"/>
            </w:pPr>
            <w:r>
              <w:t>Project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62250D">
            <w:pPr>
              <w:rPr>
                <w:b/>
              </w:rPr>
            </w:pPr>
          </w:p>
        </w:tc>
        <w:tc>
          <w:tcPr>
            <w:tcW w:w="1093" w:type="dxa"/>
            <w:vAlign w:val="center"/>
          </w:tcPr>
          <w:p w:rsidR="00D657E7" w:rsidRPr="001C7A82" w:rsidRDefault="001E05A1" w:rsidP="001C7A82">
            <w:pPr>
              <w:pStyle w:val="Heading2"/>
            </w:pPr>
            <w:r>
              <w:t>Standard</w:t>
            </w:r>
          </w:p>
        </w:tc>
        <w:tc>
          <w:tcPr>
            <w:tcW w:w="3445" w:type="dxa"/>
            <w:vAlign w:val="center"/>
          </w:tcPr>
          <w:p w:rsidR="00D657E7" w:rsidRPr="001C7A82" w:rsidRDefault="001E05A1" w:rsidP="001C7A82">
            <w:pPr>
              <w:pStyle w:val="Heading2"/>
            </w:pPr>
            <w:r>
              <w:t>Project</w:t>
            </w:r>
          </w:p>
        </w:tc>
      </w:tr>
      <w:tr w:rsidR="00D657E7" w:rsidRPr="001B7479" w:rsidTr="001E05A1">
        <w:trPr>
          <w:cantSplit/>
          <w:trHeight w:hRule="exact" w:val="2917"/>
        </w:trPr>
        <w:tc>
          <w:tcPr>
            <w:tcW w:w="1222" w:type="dxa"/>
            <w:vAlign w:val="center"/>
          </w:tcPr>
          <w:p w:rsidR="00D657E7" w:rsidRPr="00520FC5" w:rsidRDefault="00F87B2F" w:rsidP="0062250D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1.1.26</w:t>
            </w:r>
          </w:p>
          <w:p w:rsidR="001B7479" w:rsidRDefault="001B7479" w:rsidP="0062250D">
            <w:pPr>
              <w:rPr>
                <w:sz w:val="24"/>
                <w:szCs w:val="24"/>
              </w:rPr>
            </w:pPr>
          </w:p>
          <w:p w:rsidR="009C3F0D" w:rsidRDefault="009C3F0D" w:rsidP="0062250D">
            <w:pPr>
              <w:rPr>
                <w:sz w:val="24"/>
                <w:szCs w:val="24"/>
              </w:rPr>
            </w:pPr>
          </w:p>
          <w:p w:rsidR="009C3F0D" w:rsidRDefault="009C3F0D" w:rsidP="0062250D">
            <w:pPr>
              <w:rPr>
                <w:sz w:val="24"/>
                <w:szCs w:val="24"/>
              </w:rPr>
            </w:pPr>
          </w:p>
          <w:p w:rsidR="009C3F0D" w:rsidRPr="00520FC5" w:rsidRDefault="00520FC5" w:rsidP="00520FC5">
            <w:pPr>
              <w:ind w:hanging="90"/>
              <w:rPr>
                <w:b/>
                <w:sz w:val="24"/>
                <w:szCs w:val="24"/>
              </w:rPr>
            </w:pPr>
            <w:r w:rsidRPr="00520FC5">
              <w:rPr>
                <w:b/>
                <w:sz w:val="24"/>
                <w:szCs w:val="24"/>
              </w:rPr>
              <w:t>VA.6.7.10</w:t>
            </w:r>
          </w:p>
          <w:p w:rsidR="001B7479" w:rsidRPr="001B7479" w:rsidRDefault="001B7479" w:rsidP="0062250D">
            <w:pPr>
              <w:rPr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:rsidR="009C3F0D" w:rsidRDefault="009C3F0D" w:rsidP="0062250D">
            <w:pPr>
              <w:rPr>
                <w:sz w:val="24"/>
                <w:szCs w:val="24"/>
              </w:rPr>
            </w:pPr>
          </w:p>
          <w:p w:rsidR="009C3F0D" w:rsidRDefault="00F87B2F" w:rsidP="00622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Sadie-Hawkins Photo Back Drop Design</w:t>
            </w:r>
          </w:p>
          <w:p w:rsidR="001B7479" w:rsidRDefault="001B7479" w:rsidP="0062250D">
            <w:pPr>
              <w:rPr>
                <w:sz w:val="24"/>
                <w:szCs w:val="24"/>
              </w:rPr>
            </w:pPr>
          </w:p>
          <w:p w:rsidR="005A461B" w:rsidRDefault="005A461B" w:rsidP="0062250D">
            <w:pPr>
              <w:rPr>
                <w:sz w:val="24"/>
                <w:szCs w:val="24"/>
              </w:rPr>
            </w:pPr>
          </w:p>
          <w:p w:rsidR="00F87B2F" w:rsidRPr="001B7479" w:rsidRDefault="00F87B2F" w:rsidP="0062250D">
            <w:pPr>
              <w:rPr>
                <w:sz w:val="24"/>
                <w:szCs w:val="24"/>
              </w:rPr>
            </w:pPr>
          </w:p>
          <w:p w:rsidR="00520FC5" w:rsidRDefault="009F4B33" w:rsidP="009C3F0D">
            <w:pPr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S</w:t>
            </w:r>
            <w:r w:rsidR="001B7479" w:rsidRPr="001B7479">
              <w:rPr>
                <w:sz w:val="24"/>
                <w:szCs w:val="24"/>
              </w:rPr>
              <w:t>ketchbook</w:t>
            </w:r>
            <w:r>
              <w:rPr>
                <w:sz w:val="24"/>
                <w:szCs w:val="24"/>
              </w:rPr>
              <w:t xml:space="preserve">: </w:t>
            </w:r>
            <w:r w:rsidR="002F1F04">
              <w:rPr>
                <w:sz w:val="24"/>
                <w:szCs w:val="24"/>
              </w:rPr>
              <w:t>Pop Art Logo</w:t>
            </w:r>
          </w:p>
          <w:p w:rsidR="00F87B2F" w:rsidRDefault="00F87B2F" w:rsidP="009C3F0D">
            <w:pPr>
              <w:rPr>
                <w:sz w:val="24"/>
                <w:szCs w:val="24"/>
              </w:rPr>
            </w:pPr>
          </w:p>
          <w:p w:rsidR="009F4B33" w:rsidRPr="001B7479" w:rsidRDefault="009F4B33" w:rsidP="00F87B2F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1B7479" w:rsidRDefault="00D657E7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479" w:rsidRPr="002F1F04" w:rsidRDefault="002F1F04" w:rsidP="002F1F04">
            <w:pPr>
              <w:ind w:hanging="102"/>
              <w:rPr>
                <w:b/>
                <w:sz w:val="22"/>
                <w:szCs w:val="22"/>
              </w:rPr>
            </w:pPr>
            <w:r w:rsidRPr="002F1F04">
              <w:rPr>
                <w:b/>
                <w:sz w:val="22"/>
                <w:szCs w:val="22"/>
              </w:rPr>
              <w:t>VA5.7/8.2</w:t>
            </w:r>
          </w:p>
          <w:p w:rsidR="009F4B33" w:rsidRPr="001B7479" w:rsidRDefault="009F4B33" w:rsidP="001B7479">
            <w:pPr>
              <w:rPr>
                <w:sz w:val="24"/>
                <w:szCs w:val="24"/>
              </w:rPr>
            </w:pPr>
          </w:p>
          <w:p w:rsidR="001B7479" w:rsidRDefault="001B7479" w:rsidP="001B7479">
            <w:pPr>
              <w:rPr>
                <w:sz w:val="24"/>
                <w:szCs w:val="24"/>
              </w:rPr>
            </w:pPr>
          </w:p>
          <w:p w:rsidR="009C3F0D" w:rsidRPr="001B7479" w:rsidRDefault="009C3F0D" w:rsidP="001B7479">
            <w:pPr>
              <w:rPr>
                <w:sz w:val="24"/>
                <w:szCs w:val="24"/>
              </w:rPr>
            </w:pPr>
          </w:p>
          <w:p w:rsidR="00D657E7" w:rsidRPr="00520FC5" w:rsidRDefault="00520FC5" w:rsidP="00520FC5">
            <w:pPr>
              <w:ind w:hanging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VA6.7.1</w:t>
            </w:r>
            <w:r w:rsidRPr="00520FC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1721C1" w:rsidRDefault="001721C1" w:rsidP="001721C1">
            <w:pPr>
              <w:rPr>
                <w:sz w:val="24"/>
                <w:szCs w:val="24"/>
              </w:rPr>
            </w:pPr>
          </w:p>
          <w:p w:rsidR="009C3F0D" w:rsidRDefault="00F87B2F" w:rsidP="0017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Kandinsky Lesson</w:t>
            </w:r>
          </w:p>
          <w:p w:rsidR="00F87B2F" w:rsidRPr="00F87B2F" w:rsidRDefault="00F87B2F" w:rsidP="00F87B2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Concentric Circle Batik</w:t>
            </w:r>
          </w:p>
          <w:p w:rsidR="00235DFB" w:rsidRDefault="00235DFB" w:rsidP="001721C1">
            <w:pPr>
              <w:rPr>
                <w:sz w:val="24"/>
                <w:szCs w:val="24"/>
              </w:rPr>
            </w:pPr>
          </w:p>
          <w:p w:rsidR="005A461B" w:rsidRDefault="005A461B" w:rsidP="001721C1">
            <w:pPr>
              <w:rPr>
                <w:sz w:val="24"/>
                <w:szCs w:val="24"/>
              </w:rPr>
            </w:pPr>
          </w:p>
          <w:p w:rsidR="00D657E7" w:rsidRPr="001B7479" w:rsidRDefault="009F4B33" w:rsidP="00235DFB">
            <w:pPr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S</w:t>
            </w:r>
            <w:r w:rsidR="001721C1" w:rsidRPr="001B7479">
              <w:rPr>
                <w:sz w:val="24"/>
                <w:szCs w:val="24"/>
              </w:rPr>
              <w:t>ketchbook</w:t>
            </w:r>
            <w:r>
              <w:rPr>
                <w:sz w:val="24"/>
                <w:szCs w:val="24"/>
              </w:rPr>
              <w:t xml:space="preserve">: </w:t>
            </w:r>
            <w:r w:rsidR="002F1F04">
              <w:rPr>
                <w:sz w:val="24"/>
                <w:szCs w:val="24"/>
              </w:rPr>
              <w:t>Pop Art Logo</w:t>
            </w:r>
          </w:p>
        </w:tc>
        <w:bookmarkStart w:id="0" w:name="_GoBack"/>
        <w:bookmarkEnd w:id="0"/>
      </w:tr>
      <w:tr w:rsidR="001E05A1" w:rsidRPr="001B7479" w:rsidTr="00665BAF">
        <w:trPr>
          <w:cantSplit/>
          <w:trHeight w:hRule="exact" w:val="360"/>
        </w:trPr>
        <w:tc>
          <w:tcPr>
            <w:tcW w:w="4539" w:type="dxa"/>
            <w:gridSpan w:val="2"/>
            <w:vAlign w:val="center"/>
          </w:tcPr>
          <w:p w:rsidR="001E05A1" w:rsidRPr="001B7479" w:rsidRDefault="001527E4" w:rsidP="009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Visual Art/Theater Standards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1E05A1" w:rsidRPr="001B7479" w:rsidRDefault="001527E4" w:rsidP="00152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7/8 Visual Art Standards</w:t>
            </w:r>
          </w:p>
        </w:tc>
      </w:tr>
      <w:tr w:rsidR="001E05A1" w:rsidRPr="001B7479" w:rsidTr="002F1F04">
        <w:trPr>
          <w:cantSplit/>
          <w:trHeight w:hRule="exact" w:val="100"/>
        </w:trPr>
        <w:tc>
          <w:tcPr>
            <w:tcW w:w="4539" w:type="dxa"/>
            <w:gridSpan w:val="2"/>
            <w:vMerge w:val="restart"/>
            <w:vAlign w:val="center"/>
          </w:tcPr>
          <w:p w:rsidR="001E05A1" w:rsidRPr="005D5141" w:rsidRDefault="001527E4" w:rsidP="0062250D">
            <w:pPr>
              <w:rPr>
                <w:sz w:val="24"/>
                <w:szCs w:val="24"/>
              </w:rPr>
            </w:pPr>
            <w:r w:rsidRPr="005D5141">
              <w:rPr>
                <w:b/>
                <w:sz w:val="24"/>
                <w:szCs w:val="24"/>
              </w:rPr>
              <w:t>1.1.15</w:t>
            </w:r>
            <w:r w:rsidRPr="005D5141">
              <w:rPr>
                <w:sz w:val="24"/>
                <w:szCs w:val="24"/>
              </w:rPr>
              <w:t xml:space="preserve">: </w:t>
            </w:r>
            <w:r w:rsidR="00F87B2F">
              <w:t>Use visual art to express ideas</w:t>
            </w:r>
          </w:p>
          <w:p w:rsidR="001527E4" w:rsidRPr="005D5141" w:rsidRDefault="001527E4" w:rsidP="0062250D">
            <w:pPr>
              <w:rPr>
                <w:sz w:val="24"/>
                <w:szCs w:val="24"/>
              </w:rPr>
            </w:pPr>
            <w:proofErr w:type="gramStart"/>
            <w:r w:rsidRPr="005D5141">
              <w:rPr>
                <w:b/>
                <w:sz w:val="24"/>
                <w:szCs w:val="24"/>
              </w:rPr>
              <w:t>1.1.26</w:t>
            </w:r>
            <w:r w:rsidRPr="005D5141">
              <w:rPr>
                <w:sz w:val="24"/>
                <w:szCs w:val="24"/>
              </w:rPr>
              <w:t xml:space="preserve"> :</w:t>
            </w:r>
            <w:proofErr w:type="gramEnd"/>
            <w:r w:rsidRPr="005D5141">
              <w:rPr>
                <w:sz w:val="24"/>
                <w:szCs w:val="24"/>
              </w:rPr>
              <w:t xml:space="preserve"> </w:t>
            </w:r>
            <w:r w:rsidR="00F87B2F">
              <w:t xml:space="preserve">Create event properties </w:t>
            </w:r>
            <w:r w:rsidRPr="005D5141">
              <w:t>through individual and group effort.</w:t>
            </w:r>
          </w:p>
          <w:p w:rsidR="001527E4" w:rsidRDefault="00F87B2F" w:rsidP="0062250D">
            <w:r w:rsidRPr="00F87B2F">
              <w:rPr>
                <w:b/>
                <w:sz w:val="24"/>
                <w:szCs w:val="24"/>
              </w:rPr>
              <w:t>VA.5.7.16</w:t>
            </w:r>
            <w:r w:rsidRPr="00F87B2F">
              <w:rPr>
                <w:sz w:val="24"/>
                <w:szCs w:val="24"/>
              </w:rPr>
              <w:t xml:space="preserve">: </w:t>
            </w:r>
            <w:r w:rsidRPr="00F87B2F">
              <w:t>Develop an understanding of the various purposes for creating art.</w:t>
            </w:r>
          </w:p>
          <w:p w:rsidR="002F1F04" w:rsidRPr="00F87B2F" w:rsidRDefault="00F87B2F" w:rsidP="0062250D">
            <w:r w:rsidRPr="00F87B2F">
              <w:rPr>
                <w:b/>
                <w:sz w:val="24"/>
                <w:szCs w:val="24"/>
              </w:rPr>
              <w:t xml:space="preserve">VA.6.7.15: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Group interaction/collaborative work of art</w:t>
            </w:r>
          </w:p>
          <w:p w:rsidR="002F1F04" w:rsidRDefault="002F1F04" w:rsidP="002F1F04">
            <w:r>
              <w:rPr>
                <w:b/>
                <w:sz w:val="24"/>
                <w:szCs w:val="24"/>
              </w:rPr>
              <w:t>VA.7.7/</w:t>
            </w:r>
            <w:r w:rsidRPr="002F1F04">
              <w:rPr>
                <w:b/>
                <w:sz w:val="24"/>
                <w:szCs w:val="24"/>
              </w:rPr>
              <w:t>.2:</w:t>
            </w:r>
            <w:r>
              <w:t xml:space="preserve"> Examine the styles and historical periods of art throughout time. </w:t>
            </w:r>
          </w:p>
          <w:p w:rsidR="001527E4" w:rsidRPr="001B7479" w:rsidRDefault="001527E4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 w:val="restart"/>
            <w:shd w:val="clear" w:color="auto" w:fill="auto"/>
            <w:vAlign w:val="center"/>
          </w:tcPr>
          <w:p w:rsidR="001E05A1" w:rsidRDefault="00520FC5" w:rsidP="0062250D">
            <w:pPr>
              <w:rPr>
                <w:sz w:val="24"/>
                <w:szCs w:val="24"/>
              </w:rPr>
            </w:pPr>
            <w:r w:rsidRPr="00520FC5">
              <w:rPr>
                <w:b/>
                <w:sz w:val="24"/>
                <w:szCs w:val="24"/>
              </w:rPr>
              <w:t>VA.5.7</w:t>
            </w:r>
            <w:r w:rsidR="005D5141">
              <w:rPr>
                <w:b/>
                <w:sz w:val="24"/>
                <w:szCs w:val="24"/>
              </w:rPr>
              <w:t>/8</w:t>
            </w:r>
            <w:r w:rsidRPr="00520FC5">
              <w:rPr>
                <w:b/>
                <w:sz w:val="24"/>
                <w:szCs w:val="24"/>
              </w:rPr>
              <w:t>.3</w:t>
            </w:r>
            <w:r w:rsidR="005D514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5D5141">
              <w:t>Demonstrate knowledge of the color wheel and color schemes.</w:t>
            </w:r>
            <w:r>
              <w:rPr>
                <w:sz w:val="24"/>
                <w:szCs w:val="24"/>
              </w:rPr>
              <w:t xml:space="preserve"> </w:t>
            </w:r>
          </w:p>
          <w:p w:rsidR="00E41BF3" w:rsidRDefault="00E41BF3" w:rsidP="00E41BF3">
            <w:r w:rsidRPr="00E41BF3">
              <w:rPr>
                <w:b/>
                <w:sz w:val="24"/>
                <w:szCs w:val="24"/>
              </w:rPr>
              <w:t>VA.5.7/8.4</w:t>
            </w:r>
            <w:r>
              <w:rPr>
                <w:sz w:val="24"/>
                <w:szCs w:val="24"/>
              </w:rPr>
              <w:t xml:space="preserve">: </w:t>
            </w:r>
            <w:r w:rsidRPr="00E41BF3">
              <w:t>Analyze</w:t>
            </w:r>
            <w:r>
              <w:t>/create</w:t>
            </w:r>
            <w:r w:rsidRPr="00E41BF3">
              <w:t xml:space="preserve"> various textures</w:t>
            </w:r>
          </w:p>
          <w:p w:rsidR="00E41BF3" w:rsidRDefault="00E41BF3" w:rsidP="002F1F04">
            <w:r w:rsidRPr="002F1F04">
              <w:rPr>
                <w:b/>
                <w:sz w:val="24"/>
                <w:szCs w:val="24"/>
              </w:rPr>
              <w:t>VA.6.7/8.4:</w:t>
            </w:r>
            <w:r>
              <w:t xml:space="preserve"> Apply knowledge of spa</w:t>
            </w:r>
            <w:r w:rsidR="002F1F04">
              <w:t>tial</w:t>
            </w:r>
            <w:r>
              <w:t xml:space="preserve"> relationships</w:t>
            </w:r>
            <w:r w:rsidR="002F1F04">
              <w:t xml:space="preserve"> (ruler measurements).</w:t>
            </w:r>
          </w:p>
          <w:p w:rsidR="002F1F04" w:rsidRDefault="002F1F04" w:rsidP="002F1F04">
            <w:r w:rsidRPr="002F1F04">
              <w:rPr>
                <w:b/>
                <w:sz w:val="24"/>
                <w:szCs w:val="24"/>
              </w:rPr>
              <w:t>VA.7.7/8.2:</w:t>
            </w:r>
            <w:r>
              <w:t xml:space="preserve"> Examine the styles and historical periods of art throughout time. </w:t>
            </w:r>
          </w:p>
          <w:p w:rsidR="002F1F04" w:rsidRPr="001B7479" w:rsidRDefault="002F1F04" w:rsidP="002F1F04">
            <w:pPr>
              <w:rPr>
                <w:sz w:val="24"/>
                <w:szCs w:val="24"/>
              </w:rPr>
            </w:pPr>
          </w:p>
        </w:tc>
      </w:tr>
      <w:tr w:rsidR="001E05A1" w:rsidRPr="001B7479" w:rsidTr="00482409">
        <w:trPr>
          <w:cantSplit/>
          <w:trHeight w:hRule="exact" w:val="360"/>
        </w:trPr>
        <w:tc>
          <w:tcPr>
            <w:tcW w:w="4539" w:type="dxa"/>
            <w:gridSpan w:val="2"/>
            <w:vMerge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</w:tr>
      <w:tr w:rsidR="001E05A1" w:rsidRPr="001B7479" w:rsidTr="00482409">
        <w:trPr>
          <w:cantSplit/>
          <w:trHeight w:hRule="exact" w:val="360"/>
        </w:trPr>
        <w:tc>
          <w:tcPr>
            <w:tcW w:w="4539" w:type="dxa"/>
            <w:gridSpan w:val="2"/>
            <w:vMerge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</w:tr>
      <w:tr w:rsidR="001E05A1" w:rsidRPr="001B7479" w:rsidTr="00482409">
        <w:trPr>
          <w:cantSplit/>
          <w:trHeight w:hRule="exact" w:val="360"/>
        </w:trPr>
        <w:tc>
          <w:tcPr>
            <w:tcW w:w="4539" w:type="dxa"/>
            <w:gridSpan w:val="2"/>
            <w:vMerge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</w:tr>
      <w:tr w:rsidR="001E05A1" w:rsidRPr="001B7479" w:rsidTr="00482409">
        <w:trPr>
          <w:cantSplit/>
          <w:trHeight w:hRule="exact" w:val="360"/>
        </w:trPr>
        <w:tc>
          <w:tcPr>
            <w:tcW w:w="4539" w:type="dxa"/>
            <w:gridSpan w:val="2"/>
            <w:vMerge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</w:tr>
      <w:tr w:rsidR="001E05A1" w:rsidRPr="001B7479" w:rsidTr="00482409">
        <w:trPr>
          <w:cantSplit/>
          <w:trHeight w:hRule="exact" w:val="360"/>
        </w:trPr>
        <w:tc>
          <w:tcPr>
            <w:tcW w:w="4539" w:type="dxa"/>
            <w:gridSpan w:val="2"/>
            <w:vMerge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</w:tr>
      <w:tr w:rsidR="001E05A1" w:rsidRPr="001B7479" w:rsidTr="00482409">
        <w:trPr>
          <w:cantSplit/>
          <w:trHeight w:hRule="exact" w:val="360"/>
        </w:trPr>
        <w:tc>
          <w:tcPr>
            <w:tcW w:w="4539" w:type="dxa"/>
            <w:gridSpan w:val="2"/>
            <w:vMerge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</w:tr>
      <w:tr w:rsidR="001E05A1" w:rsidRPr="001B7479" w:rsidTr="001E05A1">
        <w:trPr>
          <w:cantSplit/>
          <w:trHeight w:hRule="exact" w:val="280"/>
        </w:trPr>
        <w:tc>
          <w:tcPr>
            <w:tcW w:w="4539" w:type="dxa"/>
            <w:gridSpan w:val="2"/>
            <w:vMerge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</w:tr>
    </w:tbl>
    <w:p w:rsidR="0066171F" w:rsidRPr="001B7479" w:rsidRDefault="0066171F">
      <w:pPr>
        <w:rPr>
          <w:sz w:val="24"/>
          <w:szCs w:val="24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22"/>
        <w:gridCol w:w="3317"/>
        <w:gridCol w:w="513"/>
        <w:gridCol w:w="1093"/>
        <w:gridCol w:w="3445"/>
      </w:tblGrid>
      <w:tr w:rsidR="001E05A1" w:rsidRPr="001B7479" w:rsidTr="00CB1AF3">
        <w:trPr>
          <w:cantSplit/>
        </w:trPr>
        <w:tc>
          <w:tcPr>
            <w:tcW w:w="4539" w:type="dxa"/>
            <w:gridSpan w:val="2"/>
            <w:shd w:val="clear" w:color="auto" w:fill="F5E9ED" w:themeFill="accent4" w:themeFillTint="33"/>
          </w:tcPr>
          <w:p w:rsidR="001E05A1" w:rsidRPr="001B7479" w:rsidRDefault="001E05A1" w:rsidP="00CB1AF3">
            <w:pPr>
              <w:pStyle w:val="Heading1"/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 xml:space="preserve"> ART I</w:t>
            </w:r>
            <w:r w:rsidR="005D5141">
              <w:rPr>
                <w:sz w:val="24"/>
                <w:szCs w:val="24"/>
              </w:rPr>
              <w:t xml:space="preserve">     2</w:t>
            </w:r>
            <w:r w:rsidR="005D5141" w:rsidRPr="005D5141">
              <w:rPr>
                <w:sz w:val="24"/>
                <w:szCs w:val="24"/>
                <w:vertAlign w:val="superscript"/>
              </w:rPr>
              <w:t>nd</w:t>
            </w:r>
            <w:r w:rsidR="005D5141">
              <w:rPr>
                <w:sz w:val="24"/>
                <w:szCs w:val="24"/>
              </w:rPr>
              <w:t>, 5</w:t>
            </w:r>
            <w:r w:rsidR="005D5141" w:rsidRPr="005D5141">
              <w:rPr>
                <w:sz w:val="24"/>
                <w:szCs w:val="24"/>
                <w:vertAlign w:val="superscript"/>
              </w:rPr>
              <w:t>th</w:t>
            </w:r>
            <w:r w:rsidR="005D5141">
              <w:rPr>
                <w:sz w:val="24"/>
                <w:szCs w:val="24"/>
              </w:rPr>
              <w:t>, 8</w:t>
            </w:r>
            <w:r w:rsidR="005D5141" w:rsidRPr="005D5141">
              <w:rPr>
                <w:sz w:val="24"/>
                <w:szCs w:val="24"/>
                <w:vertAlign w:val="superscript"/>
              </w:rPr>
              <w:t>th</w:t>
            </w:r>
            <w:r w:rsidR="005D5141"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</w:tcPr>
          <w:p w:rsidR="001E05A1" w:rsidRPr="001B7479" w:rsidRDefault="001E05A1" w:rsidP="00CB1AF3">
            <w:pPr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ECF0E9" w:themeFill="accent1" w:themeFillTint="33"/>
          </w:tcPr>
          <w:p w:rsidR="001E05A1" w:rsidRPr="001B7479" w:rsidRDefault="001E05A1" w:rsidP="001E05A1">
            <w:pPr>
              <w:pStyle w:val="Heading1"/>
              <w:rPr>
                <w:sz w:val="24"/>
                <w:szCs w:val="24"/>
              </w:rPr>
            </w:pPr>
            <w:proofErr w:type="gramStart"/>
            <w:r w:rsidRPr="001B7479">
              <w:rPr>
                <w:sz w:val="24"/>
                <w:szCs w:val="24"/>
              </w:rPr>
              <w:t>8</w:t>
            </w:r>
            <w:r w:rsidRPr="001B7479">
              <w:rPr>
                <w:sz w:val="24"/>
                <w:szCs w:val="24"/>
                <w:vertAlign w:val="superscript"/>
              </w:rPr>
              <w:t xml:space="preserve">th  </w:t>
            </w:r>
            <w:r w:rsidRPr="001B7479">
              <w:rPr>
                <w:sz w:val="24"/>
                <w:szCs w:val="24"/>
              </w:rPr>
              <w:t>9wk</w:t>
            </w:r>
            <w:proofErr w:type="gramEnd"/>
            <w:r w:rsidRPr="001B7479">
              <w:rPr>
                <w:sz w:val="24"/>
                <w:szCs w:val="24"/>
              </w:rPr>
              <w:t xml:space="preserve"> Rotation </w:t>
            </w:r>
            <w:r w:rsidR="005D5141">
              <w:rPr>
                <w:sz w:val="24"/>
                <w:szCs w:val="24"/>
              </w:rPr>
              <w:t xml:space="preserve">    4</w:t>
            </w:r>
            <w:r w:rsidR="005D5141" w:rsidRPr="005D5141">
              <w:rPr>
                <w:sz w:val="24"/>
                <w:szCs w:val="24"/>
                <w:vertAlign w:val="superscript"/>
              </w:rPr>
              <w:t>th</w:t>
            </w:r>
            <w:r w:rsidR="005D5141">
              <w:rPr>
                <w:sz w:val="24"/>
                <w:szCs w:val="24"/>
              </w:rPr>
              <w:t>, 6</w:t>
            </w:r>
            <w:r w:rsidR="005D5141" w:rsidRPr="005D5141">
              <w:rPr>
                <w:sz w:val="24"/>
                <w:szCs w:val="24"/>
                <w:vertAlign w:val="superscript"/>
              </w:rPr>
              <w:t>th</w:t>
            </w:r>
            <w:r w:rsidR="005D5141">
              <w:rPr>
                <w:sz w:val="24"/>
                <w:szCs w:val="24"/>
              </w:rPr>
              <w:t xml:space="preserve"> period</w:t>
            </w:r>
          </w:p>
        </w:tc>
      </w:tr>
      <w:tr w:rsidR="001E05A1" w:rsidRPr="001B7479" w:rsidTr="00CB1AF3">
        <w:trPr>
          <w:cantSplit/>
        </w:trPr>
        <w:tc>
          <w:tcPr>
            <w:tcW w:w="1222" w:type="dxa"/>
            <w:vAlign w:val="center"/>
          </w:tcPr>
          <w:p w:rsidR="001E05A1" w:rsidRPr="001B7479" w:rsidRDefault="001E05A1" w:rsidP="00CB1AF3">
            <w:pPr>
              <w:pStyle w:val="Heading2"/>
            </w:pPr>
            <w:r w:rsidRPr="001B7479">
              <w:t>Standard</w:t>
            </w:r>
          </w:p>
        </w:tc>
        <w:tc>
          <w:tcPr>
            <w:tcW w:w="3317" w:type="dxa"/>
            <w:vAlign w:val="center"/>
          </w:tcPr>
          <w:p w:rsidR="001E05A1" w:rsidRPr="001B7479" w:rsidRDefault="001E05A1" w:rsidP="00CB1AF3">
            <w:pPr>
              <w:pStyle w:val="Heading2"/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Project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CB1AF3">
            <w:pPr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:rsidR="001E05A1" w:rsidRPr="001B7479" w:rsidRDefault="001E05A1" w:rsidP="00CB1AF3">
            <w:pPr>
              <w:pStyle w:val="Heading2"/>
            </w:pPr>
            <w:r w:rsidRPr="001B7479">
              <w:t>Standard</w:t>
            </w:r>
          </w:p>
        </w:tc>
        <w:tc>
          <w:tcPr>
            <w:tcW w:w="3445" w:type="dxa"/>
            <w:vAlign w:val="center"/>
          </w:tcPr>
          <w:p w:rsidR="001E05A1" w:rsidRPr="001B7479" w:rsidRDefault="001E05A1" w:rsidP="00CB1AF3">
            <w:pPr>
              <w:pStyle w:val="Heading2"/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Project</w:t>
            </w:r>
          </w:p>
        </w:tc>
      </w:tr>
      <w:tr w:rsidR="001E05A1" w:rsidRPr="001B7479" w:rsidTr="00CB1AF3">
        <w:trPr>
          <w:cantSplit/>
          <w:trHeight w:hRule="exact" w:val="2917"/>
        </w:trPr>
        <w:tc>
          <w:tcPr>
            <w:tcW w:w="1222" w:type="dxa"/>
            <w:vAlign w:val="center"/>
          </w:tcPr>
          <w:p w:rsidR="005C033F" w:rsidRDefault="005C033F" w:rsidP="001B7479">
            <w:pPr>
              <w:rPr>
                <w:sz w:val="24"/>
                <w:szCs w:val="24"/>
              </w:rPr>
            </w:pPr>
          </w:p>
          <w:p w:rsidR="005C033F" w:rsidRDefault="005C033F" w:rsidP="001B7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F.1.AI.1</w:t>
            </w:r>
            <w:r w:rsidR="00520FC5">
              <w:rPr>
                <w:sz w:val="24"/>
                <w:szCs w:val="24"/>
              </w:rPr>
              <w:t>&amp;2</w:t>
            </w:r>
          </w:p>
          <w:p w:rsidR="00520FC5" w:rsidRPr="001B7479" w:rsidRDefault="00520FC5" w:rsidP="001B7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F.3.AI.1</w:t>
            </w:r>
          </w:p>
          <w:p w:rsidR="001B7479" w:rsidRPr="001B7479" w:rsidRDefault="001B7479" w:rsidP="001B7479">
            <w:pPr>
              <w:rPr>
                <w:sz w:val="24"/>
                <w:szCs w:val="24"/>
              </w:rPr>
            </w:pPr>
          </w:p>
          <w:p w:rsidR="001E05A1" w:rsidRPr="001B7479" w:rsidRDefault="001B7479" w:rsidP="001B7479">
            <w:pPr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CP4AI5</w:t>
            </w:r>
          </w:p>
        </w:tc>
        <w:tc>
          <w:tcPr>
            <w:tcW w:w="3317" w:type="dxa"/>
            <w:vAlign w:val="center"/>
          </w:tcPr>
          <w:p w:rsidR="001721C1" w:rsidRDefault="001721C1" w:rsidP="001721C1">
            <w:pPr>
              <w:rPr>
                <w:sz w:val="24"/>
                <w:szCs w:val="24"/>
              </w:rPr>
            </w:pPr>
          </w:p>
          <w:p w:rsidR="005A461B" w:rsidRDefault="002F1F04" w:rsidP="0017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Optical Illusion Cube</w:t>
            </w:r>
          </w:p>
          <w:p w:rsidR="00441E81" w:rsidRPr="001B7479" w:rsidRDefault="005A461B" w:rsidP="001721C1">
            <w:pPr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 xml:space="preserve"> </w:t>
            </w:r>
          </w:p>
          <w:p w:rsidR="001E05A1" w:rsidRPr="001B7479" w:rsidRDefault="009F4B33" w:rsidP="002F1F04">
            <w:pPr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S</w:t>
            </w:r>
            <w:r w:rsidR="001721C1" w:rsidRPr="001B7479">
              <w:rPr>
                <w:sz w:val="24"/>
                <w:szCs w:val="24"/>
              </w:rPr>
              <w:t>ketchboo</w:t>
            </w:r>
            <w:r>
              <w:rPr>
                <w:sz w:val="24"/>
                <w:szCs w:val="24"/>
              </w:rPr>
              <w:t xml:space="preserve">k: </w:t>
            </w:r>
            <w:r w:rsidR="002F1F04">
              <w:rPr>
                <w:sz w:val="24"/>
                <w:szCs w:val="24"/>
              </w:rPr>
              <w:t xml:space="preserve">1-point </w:t>
            </w:r>
            <w:r w:rsidR="00685989">
              <w:rPr>
                <w:sz w:val="24"/>
                <w:szCs w:val="24"/>
              </w:rPr>
              <w:t>perspective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CB1AF3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721C1" w:rsidRDefault="001721C1" w:rsidP="001B7479">
            <w:pPr>
              <w:rPr>
                <w:sz w:val="24"/>
                <w:szCs w:val="24"/>
              </w:rPr>
            </w:pPr>
          </w:p>
          <w:p w:rsidR="005E3AEF" w:rsidRDefault="005E3AEF" w:rsidP="001B7479">
            <w:pPr>
              <w:rPr>
                <w:sz w:val="24"/>
                <w:szCs w:val="24"/>
              </w:rPr>
            </w:pPr>
          </w:p>
          <w:p w:rsidR="005E3AEF" w:rsidRDefault="005E3AEF" w:rsidP="001B7479">
            <w:pPr>
              <w:rPr>
                <w:sz w:val="24"/>
                <w:szCs w:val="24"/>
              </w:rPr>
            </w:pPr>
          </w:p>
          <w:p w:rsidR="005C033F" w:rsidRPr="001B7479" w:rsidRDefault="005C033F" w:rsidP="001B7479">
            <w:pPr>
              <w:rPr>
                <w:sz w:val="24"/>
                <w:szCs w:val="24"/>
              </w:rPr>
            </w:pPr>
          </w:p>
          <w:p w:rsidR="005C033F" w:rsidRDefault="005C033F" w:rsidP="001B7479">
            <w:pPr>
              <w:rPr>
                <w:sz w:val="24"/>
                <w:szCs w:val="24"/>
              </w:rPr>
            </w:pPr>
          </w:p>
          <w:p w:rsidR="00441E81" w:rsidRPr="001B7479" w:rsidRDefault="00441E81" w:rsidP="001B7479">
            <w:pPr>
              <w:rPr>
                <w:sz w:val="24"/>
                <w:szCs w:val="24"/>
              </w:rPr>
            </w:pPr>
          </w:p>
          <w:p w:rsidR="001E05A1" w:rsidRPr="001B7479" w:rsidRDefault="001B7479" w:rsidP="001B7479">
            <w:pPr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CP4AI5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5C033F" w:rsidRDefault="005C033F" w:rsidP="001721C1">
            <w:pPr>
              <w:rPr>
                <w:sz w:val="24"/>
                <w:szCs w:val="24"/>
              </w:rPr>
            </w:pPr>
          </w:p>
          <w:p w:rsidR="009C3F0D" w:rsidRDefault="009C3F0D" w:rsidP="001721C1">
            <w:pPr>
              <w:rPr>
                <w:sz w:val="24"/>
                <w:szCs w:val="24"/>
              </w:rPr>
            </w:pPr>
          </w:p>
          <w:p w:rsidR="00235DFB" w:rsidRDefault="00685989" w:rsidP="0017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Work Critique &amp; Vocabulary Review</w:t>
            </w:r>
          </w:p>
          <w:p w:rsidR="001721C1" w:rsidRDefault="001721C1" w:rsidP="001721C1">
            <w:pPr>
              <w:rPr>
                <w:sz w:val="24"/>
                <w:szCs w:val="24"/>
              </w:rPr>
            </w:pPr>
          </w:p>
          <w:p w:rsidR="00441E81" w:rsidRPr="001B7479" w:rsidRDefault="00441E81" w:rsidP="001721C1">
            <w:pPr>
              <w:rPr>
                <w:sz w:val="24"/>
                <w:szCs w:val="24"/>
              </w:rPr>
            </w:pPr>
          </w:p>
          <w:p w:rsidR="001E05A1" w:rsidRPr="001B7479" w:rsidRDefault="009F4B33" w:rsidP="00685989">
            <w:pPr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S</w:t>
            </w:r>
            <w:r w:rsidR="001721C1" w:rsidRPr="001B7479">
              <w:rPr>
                <w:sz w:val="24"/>
                <w:szCs w:val="24"/>
              </w:rPr>
              <w:t>ketchbook</w:t>
            </w:r>
            <w:r>
              <w:rPr>
                <w:sz w:val="24"/>
                <w:szCs w:val="24"/>
              </w:rPr>
              <w:t xml:space="preserve">: </w:t>
            </w:r>
            <w:r w:rsidR="00685989">
              <w:rPr>
                <w:sz w:val="24"/>
                <w:szCs w:val="24"/>
              </w:rPr>
              <w:t xml:space="preserve"> Leaves</w:t>
            </w:r>
          </w:p>
        </w:tc>
      </w:tr>
      <w:tr w:rsidR="001E05A1" w:rsidRPr="001B7479" w:rsidTr="00685989">
        <w:trPr>
          <w:cantSplit/>
          <w:trHeight w:hRule="exact" w:val="307"/>
        </w:trPr>
        <w:tc>
          <w:tcPr>
            <w:tcW w:w="4539" w:type="dxa"/>
            <w:gridSpan w:val="2"/>
            <w:vAlign w:val="center"/>
          </w:tcPr>
          <w:p w:rsidR="001E05A1" w:rsidRPr="001B7479" w:rsidRDefault="005D5141" w:rsidP="00CB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Fine Arts Standards-Art I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CB1AF3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1E05A1" w:rsidRPr="001B7479" w:rsidRDefault="005D5141" w:rsidP="009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Visual Art Standards</w:t>
            </w:r>
          </w:p>
        </w:tc>
      </w:tr>
      <w:tr w:rsidR="001E05A1" w:rsidRPr="001B7479" w:rsidTr="00520FC5">
        <w:trPr>
          <w:cantSplit/>
          <w:trHeight w:hRule="exact" w:val="127"/>
        </w:trPr>
        <w:tc>
          <w:tcPr>
            <w:tcW w:w="4539" w:type="dxa"/>
            <w:gridSpan w:val="2"/>
            <w:vMerge w:val="restart"/>
            <w:vAlign w:val="center"/>
          </w:tcPr>
          <w:p w:rsidR="001E05A1" w:rsidRDefault="00520FC5" w:rsidP="00CB1AF3">
            <w:r w:rsidRPr="005D5141">
              <w:rPr>
                <w:b/>
                <w:sz w:val="24"/>
                <w:szCs w:val="24"/>
              </w:rPr>
              <w:t>F.1.AI.2:</w:t>
            </w:r>
            <w:r w:rsidRPr="005D5141">
              <w:t xml:space="preserve"> </w:t>
            </w:r>
            <w:r w:rsidR="00685989">
              <w:t>differentiate between shape and form</w:t>
            </w:r>
          </w:p>
          <w:p w:rsidR="00685989" w:rsidRPr="005D5141" w:rsidRDefault="00685989" w:rsidP="00CB1AF3">
            <w:r w:rsidRPr="00685989">
              <w:rPr>
                <w:b/>
                <w:sz w:val="24"/>
                <w:szCs w:val="24"/>
              </w:rPr>
              <w:t>F.1.AI.3:</w:t>
            </w:r>
            <w:r>
              <w:t xml:space="preserve"> color schemes/color wheel</w:t>
            </w:r>
          </w:p>
          <w:p w:rsidR="00520FC5" w:rsidRPr="005D5141" w:rsidRDefault="00520FC5" w:rsidP="00CB1AF3">
            <w:r w:rsidRPr="005D5141">
              <w:rPr>
                <w:b/>
                <w:sz w:val="24"/>
                <w:szCs w:val="24"/>
              </w:rPr>
              <w:t>F.3.AI.1:</w:t>
            </w:r>
            <w:r w:rsidRPr="005D5141">
              <w:t xml:space="preserve"> knowledge of art history</w:t>
            </w:r>
            <w:r w:rsidR="00685989">
              <w:t xml:space="preserve"> (op art)</w:t>
            </w:r>
          </w:p>
          <w:p w:rsidR="00520FC5" w:rsidRPr="005D5141" w:rsidRDefault="00520FC5" w:rsidP="00CB1AF3">
            <w:r w:rsidRPr="005D5141">
              <w:rPr>
                <w:b/>
                <w:sz w:val="24"/>
                <w:szCs w:val="24"/>
              </w:rPr>
              <w:t>CP.4.AI.5:</w:t>
            </w:r>
            <w:r w:rsidRPr="005D5141">
              <w:t xml:space="preserve"> compile a sketchbook</w:t>
            </w:r>
          </w:p>
          <w:p w:rsidR="00520FC5" w:rsidRPr="001B7479" w:rsidRDefault="00520FC5" w:rsidP="00CB1AF3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CB1AF3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 w:val="restart"/>
            <w:shd w:val="clear" w:color="auto" w:fill="auto"/>
            <w:vAlign w:val="center"/>
          </w:tcPr>
          <w:p w:rsidR="001E05A1" w:rsidRDefault="005D5141" w:rsidP="00CB1AF3">
            <w:r w:rsidRPr="005D5141">
              <w:rPr>
                <w:b/>
                <w:sz w:val="24"/>
                <w:szCs w:val="24"/>
              </w:rPr>
              <w:t>VA.5.8.3</w:t>
            </w:r>
            <w:r>
              <w:rPr>
                <w:sz w:val="24"/>
                <w:szCs w:val="24"/>
              </w:rPr>
              <w:t xml:space="preserve">: </w:t>
            </w:r>
            <w:r w:rsidRPr="005D5141">
              <w:t>Color wheel and color schemes</w:t>
            </w:r>
          </w:p>
          <w:p w:rsidR="00685989" w:rsidRPr="001B7479" w:rsidRDefault="00685989" w:rsidP="00CB1AF3">
            <w:pPr>
              <w:rPr>
                <w:sz w:val="24"/>
                <w:szCs w:val="24"/>
              </w:rPr>
            </w:pPr>
            <w:r w:rsidRPr="00685989">
              <w:rPr>
                <w:b/>
                <w:sz w:val="24"/>
                <w:szCs w:val="24"/>
              </w:rPr>
              <w:t>VA.5.8.11:</w:t>
            </w:r>
            <w:r>
              <w:t xml:space="preserve"> Identify the use of the elements of art to UNIFY a painting. </w:t>
            </w:r>
          </w:p>
        </w:tc>
      </w:tr>
      <w:tr w:rsidR="001E05A1" w:rsidRPr="00F87E82" w:rsidTr="00520FC5">
        <w:trPr>
          <w:cantSplit/>
          <w:trHeight w:hRule="exact" w:val="90"/>
        </w:trPr>
        <w:tc>
          <w:tcPr>
            <w:tcW w:w="4539" w:type="dxa"/>
            <w:gridSpan w:val="2"/>
            <w:vMerge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2E2466" w:rsidRDefault="001E05A1" w:rsidP="00CB1AF3">
            <w:pPr>
              <w:pStyle w:val="Time"/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</w:tr>
      <w:tr w:rsidR="001E05A1" w:rsidRPr="00F87E82" w:rsidTr="00520FC5">
        <w:trPr>
          <w:cantSplit/>
          <w:trHeight w:hRule="exact" w:val="90"/>
        </w:trPr>
        <w:tc>
          <w:tcPr>
            <w:tcW w:w="4539" w:type="dxa"/>
            <w:gridSpan w:val="2"/>
            <w:vMerge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2E2466" w:rsidRDefault="001E05A1" w:rsidP="00CB1AF3">
            <w:pPr>
              <w:pStyle w:val="Time"/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</w:tr>
      <w:tr w:rsidR="001E05A1" w:rsidRPr="00F87E82" w:rsidTr="005D5141">
        <w:trPr>
          <w:cantSplit/>
          <w:trHeight w:hRule="exact" w:val="90"/>
        </w:trPr>
        <w:tc>
          <w:tcPr>
            <w:tcW w:w="4539" w:type="dxa"/>
            <w:gridSpan w:val="2"/>
            <w:vMerge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2E2466" w:rsidRDefault="001E05A1" w:rsidP="00CB1AF3">
            <w:pPr>
              <w:pStyle w:val="Time"/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</w:tr>
      <w:tr w:rsidR="001E05A1" w:rsidRPr="00F87E82" w:rsidTr="00CB1AF3">
        <w:trPr>
          <w:cantSplit/>
          <w:trHeight w:hRule="exact" w:val="360"/>
        </w:trPr>
        <w:tc>
          <w:tcPr>
            <w:tcW w:w="4539" w:type="dxa"/>
            <w:gridSpan w:val="2"/>
            <w:vMerge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2E2466" w:rsidRDefault="001E05A1" w:rsidP="00CB1AF3">
            <w:pPr>
              <w:pStyle w:val="Time"/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</w:tr>
      <w:tr w:rsidR="001E05A1" w:rsidRPr="00F87E82" w:rsidTr="005D5141">
        <w:trPr>
          <w:cantSplit/>
          <w:trHeight w:hRule="exact" w:val="1090"/>
        </w:trPr>
        <w:tc>
          <w:tcPr>
            <w:tcW w:w="4539" w:type="dxa"/>
            <w:gridSpan w:val="2"/>
            <w:vMerge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2E2466" w:rsidRDefault="001E05A1" w:rsidP="00CB1AF3">
            <w:pPr>
              <w:pStyle w:val="Time"/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</w:tr>
    </w:tbl>
    <w:p w:rsidR="009A6BF2" w:rsidRPr="001E05A1" w:rsidRDefault="009A6BF2" w:rsidP="001E05A1">
      <w:pPr>
        <w:rPr>
          <w:sz w:val="8"/>
          <w:szCs w:val="8"/>
        </w:rPr>
      </w:pPr>
    </w:p>
    <w:sectPr w:rsidR="009A6BF2" w:rsidRPr="001E05A1" w:rsidSect="0066171F">
      <w:pgSz w:w="12240" w:h="15840"/>
      <w:pgMar w:top="108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F8" w:rsidRDefault="00F862F8" w:rsidP="005D5141">
      <w:r>
        <w:separator/>
      </w:r>
    </w:p>
  </w:endnote>
  <w:endnote w:type="continuationSeparator" w:id="0">
    <w:p w:rsidR="00F862F8" w:rsidRDefault="00F862F8" w:rsidP="005D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F8" w:rsidRDefault="00F862F8" w:rsidP="005D5141">
      <w:r>
        <w:separator/>
      </w:r>
    </w:p>
  </w:footnote>
  <w:footnote w:type="continuationSeparator" w:id="0">
    <w:p w:rsidR="00F862F8" w:rsidRDefault="00F862F8" w:rsidP="005D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D889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1644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627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30A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D504A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46EF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48FF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DE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94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A09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3F5981"/>
    <w:multiLevelType w:val="hybridMultilevel"/>
    <w:tmpl w:val="A516B6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B4172"/>
    <w:multiLevelType w:val="hybridMultilevel"/>
    <w:tmpl w:val="2E3A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A1"/>
    <w:rsid w:val="001527E4"/>
    <w:rsid w:val="001721C1"/>
    <w:rsid w:val="00195677"/>
    <w:rsid w:val="001B7479"/>
    <w:rsid w:val="001C7A82"/>
    <w:rsid w:val="001E05A1"/>
    <w:rsid w:val="00235DFB"/>
    <w:rsid w:val="00256C3A"/>
    <w:rsid w:val="00262A30"/>
    <w:rsid w:val="002F1F04"/>
    <w:rsid w:val="003505CB"/>
    <w:rsid w:val="003548D3"/>
    <w:rsid w:val="00382189"/>
    <w:rsid w:val="003B7051"/>
    <w:rsid w:val="00441E81"/>
    <w:rsid w:val="004A7ED6"/>
    <w:rsid w:val="004B6304"/>
    <w:rsid w:val="00503C72"/>
    <w:rsid w:val="00520FC5"/>
    <w:rsid w:val="005A461B"/>
    <w:rsid w:val="005C033F"/>
    <w:rsid w:val="005D5141"/>
    <w:rsid w:val="005D5F32"/>
    <w:rsid w:val="005E3AEF"/>
    <w:rsid w:val="005E3DC1"/>
    <w:rsid w:val="0062250D"/>
    <w:rsid w:val="0066171F"/>
    <w:rsid w:val="00685989"/>
    <w:rsid w:val="00860345"/>
    <w:rsid w:val="00951BB0"/>
    <w:rsid w:val="009A6BF2"/>
    <w:rsid w:val="009C3F0D"/>
    <w:rsid w:val="009F4B33"/>
    <w:rsid w:val="00B02854"/>
    <w:rsid w:val="00BD3F88"/>
    <w:rsid w:val="00C11D6D"/>
    <w:rsid w:val="00C538BA"/>
    <w:rsid w:val="00D657E7"/>
    <w:rsid w:val="00DB1A9B"/>
    <w:rsid w:val="00E41BF3"/>
    <w:rsid w:val="00E435BA"/>
    <w:rsid w:val="00F862F8"/>
    <w:rsid w:val="00F8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82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A82"/>
    <w:pPr>
      <w:jc w:val="center"/>
      <w:outlineLvl w:val="0"/>
    </w:pPr>
    <w:rPr>
      <w:rFonts w:asciiTheme="majorHAnsi" w:hAnsiTheme="majorHAnsi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A82"/>
    <w:pPr>
      <w:outlineLvl w:val="1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C7A82"/>
    <w:rPr>
      <w:rFonts w:asciiTheme="majorHAnsi" w:hAnsiTheme="majorHAnsi"/>
      <w:b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C7A82"/>
    <w:pPr>
      <w:spacing w:after="80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C7A82"/>
    <w:rPr>
      <w:rFonts w:asciiTheme="minorHAnsi" w:hAnsiTheme="minorHAns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7A82"/>
    <w:rPr>
      <w:rFonts w:asciiTheme="majorHAnsi" w:hAnsiTheme="majorHAnsi"/>
      <w:b/>
    </w:rPr>
  </w:style>
  <w:style w:type="paragraph" w:customStyle="1" w:styleId="Time">
    <w:name w:val="Time"/>
    <w:basedOn w:val="Normal"/>
    <w:link w:val="TimeChar"/>
    <w:qFormat/>
    <w:rsid w:val="001C7A82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1C7A82"/>
    <w:rPr>
      <w:color w:val="808080"/>
    </w:rPr>
  </w:style>
  <w:style w:type="character" w:customStyle="1" w:styleId="TimeChar">
    <w:name w:val="Time Char"/>
    <w:basedOn w:val="DefaultParagraphFont"/>
    <w:link w:val="Time"/>
    <w:rsid w:val="001C7A82"/>
    <w:rPr>
      <w:rFonts w:asciiTheme="minorHAnsi" w:hAnsiTheme="minorHAnsi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4B33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5A4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141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5D5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141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82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A82"/>
    <w:pPr>
      <w:jc w:val="center"/>
      <w:outlineLvl w:val="0"/>
    </w:pPr>
    <w:rPr>
      <w:rFonts w:asciiTheme="majorHAnsi" w:hAnsiTheme="majorHAnsi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A82"/>
    <w:pPr>
      <w:outlineLvl w:val="1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C7A82"/>
    <w:rPr>
      <w:rFonts w:asciiTheme="majorHAnsi" w:hAnsiTheme="majorHAnsi"/>
      <w:b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C7A82"/>
    <w:pPr>
      <w:spacing w:after="80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C7A82"/>
    <w:rPr>
      <w:rFonts w:asciiTheme="minorHAnsi" w:hAnsiTheme="minorHAns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7A82"/>
    <w:rPr>
      <w:rFonts w:asciiTheme="majorHAnsi" w:hAnsiTheme="majorHAnsi"/>
      <w:b/>
    </w:rPr>
  </w:style>
  <w:style w:type="paragraph" w:customStyle="1" w:styleId="Time">
    <w:name w:val="Time"/>
    <w:basedOn w:val="Normal"/>
    <w:link w:val="TimeChar"/>
    <w:qFormat/>
    <w:rsid w:val="001C7A82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1C7A82"/>
    <w:rPr>
      <w:color w:val="808080"/>
    </w:rPr>
  </w:style>
  <w:style w:type="character" w:customStyle="1" w:styleId="TimeChar">
    <w:name w:val="Time Char"/>
    <w:basedOn w:val="DefaultParagraphFont"/>
    <w:link w:val="Time"/>
    <w:rsid w:val="001C7A82"/>
    <w:rPr>
      <w:rFonts w:asciiTheme="minorHAnsi" w:hAnsiTheme="minorHAnsi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4B33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5A4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141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5D5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141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gan.wilson\AppData\Roaming\Microsoft\Templates\MS_GlAptBoo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95DA3871BC4DE1A86CCC0DF64C9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8C5C-8854-4E5E-BE2E-821277ADF16F}"/>
      </w:docPartPr>
      <w:docPartBody>
        <w:p w:rsidR="00802BE7" w:rsidRDefault="00D97B29">
          <w:pPr>
            <w:pStyle w:val="1595DA3871BC4DE1A86CCC0DF64C98DC"/>
          </w:pPr>
          <w:r>
            <w:t>[Dates]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0D"/>
    <w:rsid w:val="000B7D46"/>
    <w:rsid w:val="0012260E"/>
    <w:rsid w:val="002273EF"/>
    <w:rsid w:val="006007C8"/>
    <w:rsid w:val="006755D5"/>
    <w:rsid w:val="00802BE7"/>
    <w:rsid w:val="00861782"/>
    <w:rsid w:val="00951F00"/>
    <w:rsid w:val="00CA300D"/>
    <w:rsid w:val="00D97B29"/>
    <w:rsid w:val="00EB01D8"/>
    <w:rsid w:val="00EB3806"/>
    <w:rsid w:val="00F0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95DA3871BC4DE1A86CCC0DF64C98DC">
    <w:name w:val="1595DA3871BC4DE1A86CCC0DF64C98DC"/>
  </w:style>
  <w:style w:type="paragraph" w:customStyle="1" w:styleId="4894EF95A5FE423F9CA3556C64DB23AF">
    <w:name w:val="4894EF95A5FE423F9CA3556C64DB23AF"/>
    <w:rsid w:val="00CA30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95DA3871BC4DE1A86CCC0DF64C98DC">
    <w:name w:val="1595DA3871BC4DE1A86CCC0DF64C98DC"/>
  </w:style>
  <w:style w:type="paragraph" w:customStyle="1" w:styleId="4894EF95A5FE423F9CA3556C64DB23AF">
    <w:name w:val="4894EF95A5FE423F9CA3556C64DB23AF"/>
    <w:rsid w:val="00CA30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598FE4F-F0CC-4643-A00A-26D1D76CF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MS_GlAptBook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appointment sheet (1-pg.)</vt:lpstr>
    </vt:vector>
  </TitlesOfParts>
  <Company>Jonesboro Public Schools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appointment sheet (1-pg.)</dc:title>
  <dc:creator>Morgan Callahan</dc:creator>
  <cp:lastModifiedBy>Morgan Callahan</cp:lastModifiedBy>
  <cp:revision>2</cp:revision>
  <cp:lastPrinted>2013-09-18T20:45:00Z</cp:lastPrinted>
  <dcterms:created xsi:type="dcterms:W3CDTF">2013-09-19T22:05:00Z</dcterms:created>
  <dcterms:modified xsi:type="dcterms:W3CDTF">2013-09-19T22:05:00Z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TC010162741033</vt:lpwstr>
  </property>
</Properties>
</file>